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C39" w:rsidRPr="00E72C39" w:rsidRDefault="00E72C39" w:rsidP="00E72C39">
      <w:pPr>
        <w:widowControl/>
        <w:ind w:firstLineChars="100" w:firstLine="220"/>
        <w:rPr>
          <w:rFonts w:ascii="Verdana" w:eastAsia="游ゴシック" w:hAnsi="Verdana" w:cs="ＭＳ Ｐゴシック"/>
          <w:color w:val="000000"/>
          <w:kern w:val="0"/>
          <w:sz w:val="22"/>
          <w:shd w:val="clear" w:color="auto" w:fill="FFFFFF"/>
        </w:rPr>
      </w:pPr>
      <w:r w:rsidRPr="00E72C39">
        <w:rPr>
          <w:rFonts w:ascii="游ゴシック" w:eastAsia="游ゴシック" w:hAnsi="游ゴシック" w:cs="ＭＳ Ｐゴシック" w:hint="eastAsia"/>
          <w:color w:val="000000"/>
          <w:kern w:val="0"/>
          <w:sz w:val="22"/>
          <w:shd w:val="clear" w:color="auto" w:fill="FFFFFF"/>
        </w:rPr>
        <w:t>４月２７日（日）、午前９時から、新宿区保護司であり薬剤師の井戸久夫先生による、講話集会が開かれました。寮生１１名、OB２名の計１３名が参加しました。</w:t>
      </w:r>
    </w:p>
    <w:p w:rsidR="00E72C39" w:rsidRPr="00E72C39" w:rsidRDefault="00E72C39" w:rsidP="00E72C39">
      <w:pPr>
        <w:widowControl/>
        <w:ind w:firstLineChars="100" w:firstLine="220"/>
        <w:rPr>
          <w:rFonts w:ascii="游ゴシック" w:eastAsia="游ゴシック" w:hAnsi="游ゴシック" w:cs="ＭＳ Ｐゴシック" w:hint="eastAsia"/>
          <w:kern w:val="0"/>
          <w:sz w:val="22"/>
        </w:rPr>
      </w:pPr>
      <w:r w:rsidRPr="00E72C39">
        <w:rPr>
          <w:rFonts w:ascii="游ゴシック" w:eastAsia="游ゴシック" w:hAnsi="游ゴシック" w:cs="ＭＳ Ｐゴシック" w:hint="eastAsia"/>
          <w:color w:val="000000"/>
          <w:kern w:val="0"/>
          <w:sz w:val="22"/>
          <w:shd w:val="clear" w:color="auto" w:fill="FFFFFF"/>
        </w:rPr>
        <w:t>テーマは、「健康に生きよう」でした。主なお話の内容は、薬物の正しい用い方、濫用の防止、大麻の危険性などでした。特に、市販薬も正しい用い方をしなければ、著しい弊害を人体にもたらすこと、大麻が合法化されている国においても、その危険性が否定されているわけではないといったお話はとても有意義で、１３名の参加者も、皆熱心に聞き入っていました。</w:t>
      </w:r>
    </w:p>
    <w:p w:rsidR="00E72C39" w:rsidRPr="00E72C39" w:rsidRDefault="00E72C39" w:rsidP="00E72C39">
      <w:pPr>
        <w:widowControl/>
        <w:rPr>
          <w:rFonts w:ascii="游ゴシック" w:eastAsia="游ゴシック" w:hAnsi="游ゴシック" w:cs="ＭＳ Ｐゴシック" w:hint="eastAsia"/>
          <w:kern w:val="0"/>
          <w:sz w:val="22"/>
        </w:rPr>
      </w:pPr>
    </w:p>
    <w:p w:rsidR="00FC7CE5" w:rsidRPr="00E72C39" w:rsidRDefault="00FC7CE5"/>
    <w:sectPr w:rsidR="00FC7CE5" w:rsidRPr="00E72C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39"/>
    <w:rsid w:val="005C086A"/>
    <w:rsid w:val="00E72C39"/>
    <w:rsid w:val="00F07694"/>
    <w:rsid w:val="00FC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2EEA6"/>
  <w15:chartTrackingRefBased/>
  <w15:docId w15:val="{840BDE5F-7216-4EAD-9969-E830D067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2C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2C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2C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72C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2C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2C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2C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2C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2C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C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2C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2C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72C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2C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2C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2C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2C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2C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2C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2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C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2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C39"/>
    <w:pPr>
      <w:spacing w:before="160" w:after="160"/>
      <w:jc w:val="center"/>
    </w:pPr>
    <w:rPr>
      <w:i/>
      <w:iCs/>
      <w:color w:val="404040" w:themeColor="text1" w:themeTint="BF"/>
    </w:rPr>
  </w:style>
  <w:style w:type="character" w:customStyle="1" w:styleId="a8">
    <w:name w:val="引用文 (文字)"/>
    <w:basedOn w:val="a0"/>
    <w:link w:val="a7"/>
    <w:uiPriority w:val="29"/>
    <w:rsid w:val="00E72C39"/>
    <w:rPr>
      <w:i/>
      <w:iCs/>
      <w:color w:val="404040" w:themeColor="text1" w:themeTint="BF"/>
    </w:rPr>
  </w:style>
  <w:style w:type="paragraph" w:styleId="a9">
    <w:name w:val="List Paragraph"/>
    <w:basedOn w:val="a"/>
    <w:uiPriority w:val="34"/>
    <w:qFormat/>
    <w:rsid w:val="00E72C39"/>
    <w:pPr>
      <w:ind w:left="720"/>
      <w:contextualSpacing/>
    </w:pPr>
  </w:style>
  <w:style w:type="character" w:styleId="21">
    <w:name w:val="Intense Emphasis"/>
    <w:basedOn w:val="a0"/>
    <w:uiPriority w:val="21"/>
    <w:qFormat/>
    <w:rsid w:val="00E72C39"/>
    <w:rPr>
      <w:i/>
      <w:iCs/>
      <w:color w:val="0F4761" w:themeColor="accent1" w:themeShade="BF"/>
    </w:rPr>
  </w:style>
  <w:style w:type="paragraph" w:styleId="22">
    <w:name w:val="Intense Quote"/>
    <w:basedOn w:val="a"/>
    <w:next w:val="a"/>
    <w:link w:val="23"/>
    <w:uiPriority w:val="30"/>
    <w:qFormat/>
    <w:rsid w:val="00E72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2C39"/>
    <w:rPr>
      <w:i/>
      <w:iCs/>
      <w:color w:val="0F4761" w:themeColor="accent1" w:themeShade="BF"/>
    </w:rPr>
  </w:style>
  <w:style w:type="character" w:styleId="24">
    <w:name w:val="Intense Reference"/>
    <w:basedOn w:val="a0"/>
    <w:uiPriority w:val="32"/>
    <w:qFormat/>
    <w:rsid w:val="00E72C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ko-shinkai1</dc:creator>
  <cp:keywords/>
  <dc:description/>
  <cp:lastModifiedBy>ko-shinkai1</cp:lastModifiedBy>
  <cp:revision>1</cp:revision>
  <dcterms:created xsi:type="dcterms:W3CDTF">2025-04-27T06:13:00Z</dcterms:created>
  <dcterms:modified xsi:type="dcterms:W3CDTF">2025-04-27T06:14:00Z</dcterms:modified>
</cp:coreProperties>
</file>